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315" w:type="dxa"/>
        <w:tblInd w:w="208" w:type="dxa"/>
        <w:shd w:val="clear" w:color="auto" w:fill="E6E6E6"/>
        <w:tblLook w:val="01E0" w:firstRow="1" w:lastRow="1" w:firstColumn="1" w:lastColumn="1" w:noHBand="0" w:noVBand="0"/>
      </w:tblPr>
      <w:tblGrid>
        <w:gridCol w:w="10315"/>
      </w:tblGrid>
      <w:tr w:rsidR="003C5CDA" w14:paraId="23377F4E" w14:textId="77777777" w:rsidTr="003C5CDA">
        <w:trPr>
          <w:trHeight w:val="557"/>
        </w:trPr>
        <w:tc>
          <w:tcPr>
            <w:tcW w:w="10315" w:type="dxa"/>
            <w:shd w:val="clear" w:color="auto" w:fill="E6E6E6"/>
            <w:hideMark/>
          </w:tcPr>
          <w:p w14:paraId="1BB5A8A0" w14:textId="77777777" w:rsidR="003C5CDA" w:rsidRDefault="003C5CDA">
            <w:pPr>
              <w:ind w:left="0"/>
            </w:pPr>
            <w:r>
              <w:t xml:space="preserve">               ОПРОСНЫЙ ЛИСТ ДЛЯ ПОДБОРА ЛОКАЛЬНЫХ ОЧИСТНЫХ СООРУЖЕНИЙ (ЛОС)                 </w:t>
            </w:r>
          </w:p>
          <w:p w14:paraId="2312CC62" w14:textId="77777777" w:rsidR="003C5CDA" w:rsidRDefault="003C5CDA">
            <w:pPr>
              <w:ind w:left="0" w:right="-93"/>
            </w:pPr>
            <w:r>
              <w:t xml:space="preserve"> ФИЗИКО-МЕХАНИЧЕСКОЙ ОЧИСТКИ ПОВЕРХНОСТНЫХ И ПРОИЗВОДСТВЕННЫХ СТОЧНЫХ ВОД</w:t>
            </w:r>
          </w:p>
        </w:tc>
      </w:tr>
    </w:tbl>
    <w:p w14:paraId="231B938D" w14:textId="77777777" w:rsidR="003C5CDA" w:rsidRDefault="003C5CDA" w:rsidP="003C5CDA">
      <w:pPr>
        <w:ind w:left="100"/>
      </w:pPr>
    </w:p>
    <w:tbl>
      <w:tblPr>
        <w:tblW w:w="10305" w:type="dxa"/>
        <w:tblInd w:w="208" w:type="dxa"/>
        <w:tblLayout w:type="fixed"/>
        <w:tblLook w:val="01E0" w:firstRow="1" w:lastRow="1" w:firstColumn="1" w:lastColumn="1" w:noHBand="0" w:noVBand="0"/>
      </w:tblPr>
      <w:tblGrid>
        <w:gridCol w:w="10305"/>
      </w:tblGrid>
      <w:tr w:rsidR="003C5CDA" w14:paraId="18EB479A" w14:textId="77777777" w:rsidTr="003C5CDA">
        <w:tc>
          <w:tcPr>
            <w:tcW w:w="10300" w:type="dxa"/>
            <w:shd w:val="clear" w:color="auto" w:fill="E0E0E0"/>
            <w:vAlign w:val="bottom"/>
            <w:hideMark/>
          </w:tcPr>
          <w:p w14:paraId="73F8553F" w14:textId="77777777" w:rsidR="003C5CDA" w:rsidRDefault="003C5CDA">
            <w:pPr>
              <w:spacing w:line="360" w:lineRule="auto"/>
              <w:ind w:left="0" w:right="-108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</w:rPr>
              <w:t>Контактная информация</w:t>
            </w:r>
          </w:p>
        </w:tc>
      </w:tr>
      <w:tr w:rsidR="003C5CDA" w14:paraId="05DCF31D" w14:textId="77777777" w:rsidTr="003C5CDA">
        <w:trPr>
          <w:trHeight w:val="546"/>
        </w:trPr>
        <w:tc>
          <w:tcPr>
            <w:tcW w:w="10300" w:type="dxa"/>
            <w:vAlign w:val="center"/>
            <w:hideMark/>
          </w:tcPr>
          <w:p w14:paraId="1526A036" w14:textId="77777777" w:rsidR="003C5CDA" w:rsidRDefault="003C5CDA">
            <w:pPr>
              <w:spacing w:line="360" w:lineRule="auto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3C5CDA" w14:paraId="00301D06" w14:textId="77777777" w:rsidTr="003C5CDA">
        <w:trPr>
          <w:trHeight w:val="313"/>
        </w:trPr>
        <w:tc>
          <w:tcPr>
            <w:tcW w:w="10300" w:type="dxa"/>
            <w:vAlign w:val="center"/>
            <w:hideMark/>
          </w:tcPr>
          <w:p w14:paraId="08675B8E" w14:textId="77777777" w:rsidR="003C5CDA" w:rsidRDefault="003C5CDA">
            <w:pPr>
              <w:spacing w:line="360" w:lineRule="auto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Организация______________________________________________________________________________</w:t>
            </w:r>
          </w:p>
        </w:tc>
      </w:tr>
      <w:tr w:rsidR="003C5CDA" w14:paraId="4080E9C7" w14:textId="77777777" w:rsidTr="003C5CDA">
        <w:trPr>
          <w:trHeight w:val="417"/>
        </w:trPr>
        <w:tc>
          <w:tcPr>
            <w:tcW w:w="10300" w:type="dxa"/>
            <w:vAlign w:val="center"/>
            <w:hideMark/>
          </w:tcPr>
          <w:p w14:paraId="50D618C4" w14:textId="77777777" w:rsidR="003C5CDA" w:rsidRDefault="003C5CDA">
            <w:pPr>
              <w:spacing w:line="360" w:lineRule="auto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Контактное лицо___________________________________________________________________________</w:t>
            </w:r>
          </w:p>
        </w:tc>
      </w:tr>
      <w:tr w:rsidR="003C5CDA" w14:paraId="74B5B548" w14:textId="77777777" w:rsidTr="003C5CDA">
        <w:trPr>
          <w:trHeight w:val="365"/>
        </w:trPr>
        <w:tc>
          <w:tcPr>
            <w:tcW w:w="10300" w:type="dxa"/>
            <w:vAlign w:val="center"/>
            <w:hideMark/>
          </w:tcPr>
          <w:p w14:paraId="2C953F9A" w14:textId="77777777" w:rsidR="003C5CDA" w:rsidRDefault="003C5CDA">
            <w:pPr>
              <w:spacing w:line="360" w:lineRule="auto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_________________________________________________________________________________</w:t>
            </w:r>
          </w:p>
        </w:tc>
      </w:tr>
      <w:tr w:rsidR="003C5CDA" w14:paraId="4FBF11E4" w14:textId="77777777" w:rsidTr="003C5CDA">
        <w:trPr>
          <w:trHeight w:val="427"/>
        </w:trPr>
        <w:tc>
          <w:tcPr>
            <w:tcW w:w="10300" w:type="dxa"/>
            <w:vAlign w:val="center"/>
            <w:hideMark/>
          </w:tcPr>
          <w:p w14:paraId="79F89027" w14:textId="77777777" w:rsidR="003C5CDA" w:rsidRDefault="003C5CDA">
            <w:pPr>
              <w:spacing w:line="360" w:lineRule="auto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 xml:space="preserve">mail </w:t>
            </w:r>
            <w:r>
              <w:rPr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:rsidR="003C5CDA" w14:paraId="53192B22" w14:textId="77777777" w:rsidTr="003C5CDA">
        <w:trPr>
          <w:trHeight w:val="275"/>
        </w:trPr>
        <w:tc>
          <w:tcPr>
            <w:tcW w:w="10300" w:type="dxa"/>
            <w:vAlign w:val="center"/>
            <w:hideMark/>
          </w:tcPr>
          <w:p w14:paraId="701E3D0E" w14:textId="77777777" w:rsidR="003C5CDA" w:rsidRDefault="003C5CDA">
            <w:pPr>
              <w:spacing w:line="360" w:lineRule="auto"/>
              <w:ind w:left="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Адрес____________________________________________________________________________________</w:t>
            </w:r>
          </w:p>
        </w:tc>
      </w:tr>
    </w:tbl>
    <w:p w14:paraId="0798AAAC" w14:textId="77777777" w:rsidR="003C5CDA" w:rsidRDefault="003C5CDA" w:rsidP="003C5CDA">
      <w:pPr>
        <w:spacing w:line="360" w:lineRule="auto"/>
        <w:ind w:left="0"/>
        <w:rPr>
          <w:sz w:val="18"/>
          <w:szCs w:val="18"/>
        </w:rPr>
      </w:pPr>
    </w:p>
    <w:tbl>
      <w:tblPr>
        <w:tblW w:w="10300" w:type="dxa"/>
        <w:tblInd w:w="208" w:type="dxa"/>
        <w:tblLook w:val="01E0" w:firstRow="1" w:lastRow="1" w:firstColumn="1" w:lastColumn="1" w:noHBand="0" w:noVBand="0"/>
      </w:tblPr>
      <w:tblGrid>
        <w:gridCol w:w="10300"/>
      </w:tblGrid>
      <w:tr w:rsidR="003C5CDA" w14:paraId="2DE35C2C" w14:textId="77777777" w:rsidTr="003C5CDA">
        <w:trPr>
          <w:trHeight w:val="295"/>
        </w:trPr>
        <w:tc>
          <w:tcPr>
            <w:tcW w:w="0" w:type="auto"/>
            <w:shd w:val="clear" w:color="auto" w:fill="E0E0E0"/>
            <w:vAlign w:val="bottom"/>
            <w:hideMark/>
          </w:tcPr>
          <w:p w14:paraId="06D82A81" w14:textId="77777777" w:rsidR="003C5CDA" w:rsidRDefault="003C5CDA">
            <w:pPr>
              <w:spacing w:line="360" w:lineRule="auto"/>
              <w:ind w:left="0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</w:rPr>
              <w:t>Технические характеристики ЛОС</w:t>
            </w:r>
          </w:p>
        </w:tc>
      </w:tr>
      <w:tr w:rsidR="003C5CDA" w14:paraId="5A8B9829" w14:textId="77777777" w:rsidTr="003C5CDA">
        <w:tc>
          <w:tcPr>
            <w:tcW w:w="0" w:type="auto"/>
            <w:vAlign w:val="center"/>
            <w:hideMark/>
          </w:tcPr>
          <w:p w14:paraId="0653DE80" w14:textId="77777777" w:rsidR="003C5CDA" w:rsidRDefault="003C5CDA">
            <w:pPr>
              <w:spacing w:line="360" w:lineRule="auto"/>
              <w:ind w:left="0"/>
              <w:rPr>
                <w:b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 xml:space="preserve">Максимальный секундный расход  </w:t>
            </w:r>
            <w:r>
              <w:rPr>
                <w:position w:val="-12"/>
                <w:sz w:val="18"/>
                <w:szCs w:val="18"/>
              </w:rPr>
              <w:object w:dxaOrig="600" w:dyaOrig="360" w14:anchorId="01719D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8pt" o:ole="">
                  <v:imagedata r:id="rId8" o:title=""/>
                </v:shape>
                <o:OLEObject Type="Embed" ProgID="Equation.3" ShapeID="_x0000_i1025" DrawAspect="Content" ObjectID="_1687239974" r:id="rId9"/>
              </w:object>
            </w:r>
            <w:r>
              <w:rPr>
                <w:sz w:val="18"/>
                <w:szCs w:val="18"/>
              </w:rPr>
              <w:t>= _________ л/сек</w:t>
            </w:r>
          </w:p>
        </w:tc>
      </w:tr>
      <w:tr w:rsidR="003C5CDA" w14:paraId="51B53A8C" w14:textId="77777777" w:rsidTr="003C5CDA">
        <w:tc>
          <w:tcPr>
            <w:tcW w:w="0" w:type="auto"/>
            <w:vAlign w:val="center"/>
            <w:hideMark/>
          </w:tcPr>
          <w:p w14:paraId="3859378F" w14:textId="77777777" w:rsidR="003C5CDA" w:rsidRDefault="003C5CDA">
            <w:pPr>
              <w:spacing w:line="360" w:lineRule="auto"/>
              <w:ind w:left="0"/>
              <w:rPr>
                <w:b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 xml:space="preserve">Максимальный часовой расход     </w:t>
            </w:r>
            <w:r>
              <w:rPr>
                <w:position w:val="-12"/>
                <w:sz w:val="18"/>
                <w:szCs w:val="18"/>
              </w:rPr>
              <w:object w:dxaOrig="705" w:dyaOrig="360" w14:anchorId="7EA14A63">
                <v:shape id="_x0000_i1026" type="#_x0000_t75" style="width:35.25pt;height:18pt" o:ole="">
                  <v:imagedata r:id="rId10" o:title=""/>
                </v:shape>
                <o:OLEObject Type="Embed" ProgID="Equation.3" ShapeID="_x0000_i1026" DrawAspect="Content" ObjectID="_1687239975" r:id="rId11"/>
              </w:object>
            </w:r>
            <w:r>
              <w:rPr>
                <w:sz w:val="18"/>
                <w:szCs w:val="18"/>
              </w:rPr>
              <w:t>= _________ м3/час</w:t>
            </w:r>
          </w:p>
        </w:tc>
      </w:tr>
      <w:tr w:rsidR="003C5CDA" w14:paraId="33E99F81" w14:textId="77777777" w:rsidTr="003C5CDA">
        <w:trPr>
          <w:trHeight w:val="418"/>
        </w:trPr>
        <w:tc>
          <w:tcPr>
            <w:tcW w:w="0" w:type="auto"/>
            <w:vAlign w:val="center"/>
            <w:hideMark/>
          </w:tcPr>
          <w:p w14:paraId="3093DF48" w14:textId="77777777" w:rsidR="003C5CDA" w:rsidRDefault="003C5CDA">
            <w:pPr>
              <w:spacing w:line="360" w:lineRule="auto"/>
              <w:ind w:left="0"/>
              <w:rPr>
                <w:b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Режим поступления стоков:  напорный _________ / безнапорный _________ (нужное отметить)</w:t>
            </w:r>
          </w:p>
        </w:tc>
      </w:tr>
      <w:tr w:rsidR="003C5CDA" w14:paraId="18529106" w14:textId="77777777" w:rsidTr="003C5CDA">
        <w:trPr>
          <w:trHeight w:val="410"/>
        </w:trPr>
        <w:tc>
          <w:tcPr>
            <w:tcW w:w="0" w:type="auto"/>
            <w:vAlign w:val="center"/>
            <w:hideMark/>
          </w:tcPr>
          <w:p w14:paraId="2498E33E" w14:textId="77777777" w:rsidR="003C5CDA" w:rsidRDefault="003C5CDA">
            <w:pPr>
              <w:spacing w:line="360" w:lineRule="auto"/>
              <w:ind w:left="0"/>
              <w:rPr>
                <w:b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 xml:space="preserve">Глубина заложения подводящего коллектора </w:t>
            </w:r>
            <w:r>
              <w:rPr>
                <w:position w:val="-4"/>
                <w:sz w:val="18"/>
                <w:szCs w:val="18"/>
              </w:rPr>
              <w:object w:dxaOrig="285" w:dyaOrig="255" w14:anchorId="0CAFB10E">
                <v:shape id="_x0000_i1027" type="#_x0000_t75" style="width:14.25pt;height:12.75pt" o:ole="">
                  <v:imagedata r:id="rId12" o:title=""/>
                </v:shape>
                <o:OLEObject Type="Embed" ProgID="Equation.3" ShapeID="_x0000_i1027" DrawAspect="Content" ObjectID="_1687239976" r:id="rId13"/>
              </w:object>
            </w:r>
            <w:r>
              <w:rPr>
                <w:sz w:val="18"/>
                <w:szCs w:val="18"/>
              </w:rPr>
              <w:t>= _________ м</w:t>
            </w:r>
          </w:p>
        </w:tc>
      </w:tr>
      <w:tr w:rsidR="003C5CDA" w14:paraId="34D21CFC" w14:textId="77777777" w:rsidTr="003C5CDA">
        <w:trPr>
          <w:trHeight w:val="417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2624E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 xml:space="preserve">Диаметр подводящего коллектора </w:t>
            </w:r>
            <w:r>
              <w:rPr>
                <w:position w:val="-4"/>
                <w:sz w:val="18"/>
                <w:szCs w:val="18"/>
              </w:rPr>
              <w:object w:dxaOrig="255" w:dyaOrig="255" w14:anchorId="4B28131E">
                <v:shape id="_x0000_i1028" type="#_x0000_t75" style="width:12.75pt;height:12.75pt" o:ole="">
                  <v:imagedata r:id="rId14" o:title=""/>
                </v:shape>
                <o:OLEObject Type="Embed" ProgID="Equation.3" ShapeID="_x0000_i1028" DrawAspect="Content" ObjectID="_1687239977" r:id="rId15"/>
              </w:object>
            </w:r>
            <w:r>
              <w:rPr>
                <w:sz w:val="18"/>
                <w:szCs w:val="18"/>
              </w:rPr>
              <w:t xml:space="preserve"> = _________ мм</w:t>
            </w:r>
          </w:p>
        </w:tc>
      </w:tr>
    </w:tbl>
    <w:p w14:paraId="7BAEB06E" w14:textId="77777777" w:rsidR="003C5CDA" w:rsidRDefault="003C5CDA" w:rsidP="003C5CDA">
      <w:pPr>
        <w:spacing w:line="360" w:lineRule="auto"/>
        <w:ind w:left="0"/>
        <w:rPr>
          <w:b/>
          <w:sz w:val="18"/>
          <w:szCs w:val="18"/>
          <w:highlight w:val="lightGray"/>
        </w:rPr>
      </w:pPr>
    </w:p>
    <w:tbl>
      <w:tblPr>
        <w:tblW w:w="10300" w:type="dxa"/>
        <w:tblInd w:w="208" w:type="dxa"/>
        <w:tblLook w:val="01E0" w:firstRow="1" w:lastRow="1" w:firstColumn="1" w:lastColumn="1" w:noHBand="0" w:noVBand="0"/>
      </w:tblPr>
      <w:tblGrid>
        <w:gridCol w:w="10300"/>
      </w:tblGrid>
      <w:tr w:rsidR="003C5CDA" w14:paraId="3B040517" w14:textId="77777777" w:rsidTr="003C5CDA">
        <w:trPr>
          <w:trHeight w:val="309"/>
        </w:trPr>
        <w:tc>
          <w:tcPr>
            <w:tcW w:w="10300" w:type="dxa"/>
            <w:shd w:val="clear" w:color="auto" w:fill="E0E0E0"/>
            <w:vAlign w:val="center"/>
            <w:hideMark/>
          </w:tcPr>
          <w:p w14:paraId="77B377B3" w14:textId="77777777" w:rsidR="003C5CDA" w:rsidRDefault="003C5CDA">
            <w:pPr>
              <w:spacing w:line="360" w:lineRule="auto"/>
              <w:ind w:left="0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</w:rPr>
              <w:t>Концентрации загрязнений, поступающих сточных вод</w:t>
            </w:r>
          </w:p>
        </w:tc>
      </w:tr>
      <w:tr w:rsidR="003C5CDA" w14:paraId="61FEB168" w14:textId="77777777" w:rsidTr="003C5CDA">
        <w:trPr>
          <w:trHeight w:val="561"/>
        </w:trPr>
        <w:tc>
          <w:tcPr>
            <w:tcW w:w="10300" w:type="dxa"/>
            <w:vAlign w:val="center"/>
            <w:hideMark/>
          </w:tcPr>
          <w:p w14:paraId="24440EF6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Взвешенные вещества __________ мг/л</w:t>
            </w:r>
          </w:p>
        </w:tc>
      </w:tr>
      <w:tr w:rsidR="003C5CDA" w14:paraId="37E3570D" w14:textId="77777777" w:rsidTr="003C5CDA">
        <w:trPr>
          <w:trHeight w:val="285"/>
        </w:trPr>
        <w:tc>
          <w:tcPr>
            <w:tcW w:w="10300" w:type="dxa"/>
            <w:vAlign w:val="center"/>
            <w:hideMark/>
          </w:tcPr>
          <w:p w14:paraId="02E8CBE9" w14:textId="77777777" w:rsidR="003C5CDA" w:rsidRDefault="003C5CDA">
            <w:pPr>
              <w:spacing w:line="360" w:lineRule="auto"/>
              <w:ind w:left="0"/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Нефтепродукты __________ мг/л</w:t>
            </w:r>
          </w:p>
        </w:tc>
      </w:tr>
    </w:tbl>
    <w:p w14:paraId="278F6A6A" w14:textId="77777777" w:rsidR="003C5CDA" w:rsidRDefault="003C5CDA" w:rsidP="003C5CDA">
      <w:pPr>
        <w:spacing w:line="360" w:lineRule="auto"/>
        <w:ind w:left="0"/>
        <w:rPr>
          <w:b/>
          <w:sz w:val="18"/>
          <w:szCs w:val="18"/>
          <w:highlight w:val="lightGray"/>
        </w:rPr>
      </w:pPr>
    </w:p>
    <w:tbl>
      <w:tblPr>
        <w:tblW w:w="10326" w:type="dxa"/>
        <w:tblInd w:w="208" w:type="dxa"/>
        <w:tblLook w:val="01E0" w:firstRow="1" w:lastRow="1" w:firstColumn="1" w:lastColumn="1" w:noHBand="0" w:noVBand="0"/>
      </w:tblPr>
      <w:tblGrid>
        <w:gridCol w:w="10300"/>
        <w:gridCol w:w="26"/>
      </w:tblGrid>
      <w:tr w:rsidR="003C5CDA" w14:paraId="3B385D14" w14:textId="77777777" w:rsidTr="003C5CDA">
        <w:trPr>
          <w:gridAfter w:val="1"/>
          <w:wAfter w:w="26" w:type="dxa"/>
          <w:trHeight w:val="323"/>
        </w:trPr>
        <w:tc>
          <w:tcPr>
            <w:tcW w:w="10300" w:type="dxa"/>
            <w:shd w:val="clear" w:color="auto" w:fill="E0E0E0"/>
            <w:vAlign w:val="center"/>
            <w:hideMark/>
          </w:tcPr>
          <w:p w14:paraId="43F22313" w14:textId="77777777" w:rsidR="003C5CDA" w:rsidRDefault="003C5CDA">
            <w:pPr>
              <w:spacing w:line="360" w:lineRule="auto"/>
              <w:ind w:left="0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</w:rPr>
              <w:t xml:space="preserve">Условия сброса очищенной воды </w:t>
            </w:r>
          </w:p>
        </w:tc>
      </w:tr>
      <w:tr w:rsidR="003C5CDA" w14:paraId="4976F188" w14:textId="77777777" w:rsidTr="003C5CDA">
        <w:trPr>
          <w:gridAfter w:val="1"/>
          <w:wAfter w:w="26" w:type="dxa"/>
          <w:trHeight w:val="426"/>
        </w:trPr>
        <w:tc>
          <w:tcPr>
            <w:tcW w:w="10300" w:type="dxa"/>
            <w:vAlign w:val="bottom"/>
            <w:hideMark/>
          </w:tcPr>
          <w:p w14:paraId="7C57A58C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В сети городской канализации  _____________ (обязательно указание требований к очищенной воде)</w:t>
            </w:r>
          </w:p>
        </w:tc>
      </w:tr>
      <w:tr w:rsidR="003C5CDA" w14:paraId="327FE775" w14:textId="77777777" w:rsidTr="003C5CDA">
        <w:trPr>
          <w:gridAfter w:val="1"/>
          <w:wAfter w:w="26" w:type="dxa"/>
          <w:trHeight w:val="433"/>
        </w:trPr>
        <w:tc>
          <w:tcPr>
            <w:tcW w:w="10300" w:type="dxa"/>
            <w:vAlign w:val="center"/>
            <w:hideMark/>
          </w:tcPr>
          <w:p w14:paraId="731CCA0A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На рельеф ______________________________</w:t>
            </w:r>
          </w:p>
        </w:tc>
      </w:tr>
      <w:tr w:rsidR="003C5CDA" w14:paraId="6148A170" w14:textId="77777777" w:rsidTr="003C5CDA">
        <w:trPr>
          <w:gridAfter w:val="1"/>
          <w:wAfter w:w="26" w:type="dxa"/>
          <w:trHeight w:val="395"/>
        </w:trPr>
        <w:tc>
          <w:tcPr>
            <w:tcW w:w="10300" w:type="dxa"/>
            <w:vAlign w:val="center"/>
            <w:hideMark/>
          </w:tcPr>
          <w:p w14:paraId="6FDF36DD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В грунт (дренаж)  ________________________</w:t>
            </w:r>
          </w:p>
        </w:tc>
      </w:tr>
      <w:tr w:rsidR="003C5CDA" w14:paraId="7C16413A" w14:textId="77777777" w:rsidTr="003C5CDA">
        <w:trPr>
          <w:gridAfter w:val="1"/>
          <w:wAfter w:w="26" w:type="dxa"/>
          <w:trHeight w:val="429"/>
        </w:trPr>
        <w:tc>
          <w:tcPr>
            <w:tcW w:w="10300" w:type="dxa"/>
            <w:vAlign w:val="center"/>
            <w:hideMark/>
          </w:tcPr>
          <w:p w14:paraId="3A6627EB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В водоем _______________________________  Классификация водоема ___________________________</w:t>
            </w:r>
          </w:p>
        </w:tc>
      </w:tr>
      <w:tr w:rsidR="003C5CDA" w14:paraId="04756807" w14:textId="77777777" w:rsidTr="003C5CDA">
        <w:trPr>
          <w:trHeight w:val="323"/>
        </w:trPr>
        <w:tc>
          <w:tcPr>
            <w:tcW w:w="10326" w:type="dxa"/>
            <w:gridSpan w:val="2"/>
            <w:shd w:val="clear" w:color="auto" w:fill="E0E0E0"/>
            <w:vAlign w:val="center"/>
            <w:hideMark/>
          </w:tcPr>
          <w:p w14:paraId="7CD14C9F" w14:textId="77777777" w:rsidR="003C5CDA" w:rsidRDefault="003C5CDA">
            <w:pPr>
              <w:spacing w:line="360" w:lineRule="auto"/>
              <w:ind w:left="0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</w:rPr>
              <w:t>Дополнительные требования</w:t>
            </w:r>
          </w:p>
        </w:tc>
      </w:tr>
      <w:tr w:rsidR="003C5CDA" w14:paraId="3CD6D845" w14:textId="77777777" w:rsidTr="003C5CDA">
        <w:trPr>
          <w:trHeight w:val="557"/>
        </w:trPr>
        <w:tc>
          <w:tcPr>
            <w:tcW w:w="10326" w:type="dxa"/>
            <w:gridSpan w:val="2"/>
            <w:vAlign w:val="bottom"/>
            <w:hideMark/>
          </w:tcPr>
          <w:p w14:paraId="27247630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 xml:space="preserve">Уровень грунтовых  вод </w:t>
            </w:r>
            <w:r>
              <w:rPr>
                <w:sz w:val="18"/>
                <w:szCs w:val="18"/>
                <w:lang w:val="en-US"/>
              </w:rPr>
              <w:t xml:space="preserve"> H</w:t>
            </w:r>
            <w:proofErr w:type="spellStart"/>
            <w:r>
              <w:rPr>
                <w:sz w:val="18"/>
                <w:szCs w:val="18"/>
                <w:vertAlign w:val="subscript"/>
              </w:rPr>
              <w:t>гр</w:t>
            </w:r>
            <w:proofErr w:type="spellEnd"/>
            <w:r>
              <w:rPr>
                <w:sz w:val="18"/>
                <w:szCs w:val="18"/>
              </w:rPr>
              <w:t>= ________________________________________________________________________________________</w:t>
            </w:r>
          </w:p>
        </w:tc>
      </w:tr>
      <w:tr w:rsidR="003C5CDA" w14:paraId="6B543B70" w14:textId="77777777" w:rsidTr="003C5CDA">
        <w:trPr>
          <w:trHeight w:val="423"/>
        </w:trPr>
        <w:tc>
          <w:tcPr>
            <w:tcW w:w="10326" w:type="dxa"/>
            <w:gridSpan w:val="2"/>
            <w:vAlign w:val="bottom"/>
            <w:hideMark/>
          </w:tcPr>
          <w:p w14:paraId="193397D3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  <w:tr w:rsidR="003C5CDA" w14:paraId="576559F9" w14:textId="77777777" w:rsidTr="003C5CDA">
        <w:trPr>
          <w:trHeight w:val="429"/>
        </w:trPr>
        <w:tc>
          <w:tcPr>
            <w:tcW w:w="10326" w:type="dxa"/>
            <w:gridSpan w:val="2"/>
            <w:vAlign w:val="bottom"/>
            <w:hideMark/>
          </w:tcPr>
          <w:p w14:paraId="197923F6" w14:textId="77777777" w:rsidR="003C5CDA" w:rsidRDefault="003C5CDA">
            <w:pPr>
              <w:spacing w:line="36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</w:tbl>
    <w:p w14:paraId="66399BD7" w14:textId="77777777" w:rsidR="001B4F19" w:rsidRPr="003C5CDA" w:rsidRDefault="001B4F19" w:rsidP="003C5CDA">
      <w:pPr>
        <w:ind w:left="0"/>
      </w:pPr>
    </w:p>
    <w:sectPr w:rsidR="001B4F19" w:rsidRPr="003C5CDA" w:rsidSect="00446DE4">
      <w:headerReference w:type="default" r:id="rId16"/>
      <w:footerReference w:type="default" r:id="rId17"/>
      <w:footnotePr>
        <w:pos w:val="beneathText"/>
      </w:footnotePr>
      <w:pgSz w:w="11905" w:h="16837" w:code="9"/>
      <w:pgMar w:top="2802" w:right="990" w:bottom="851" w:left="709" w:header="284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BE335" w14:textId="77777777" w:rsidR="00287D8D" w:rsidRDefault="00287D8D">
      <w:r>
        <w:separator/>
      </w:r>
    </w:p>
  </w:endnote>
  <w:endnote w:type="continuationSeparator" w:id="0">
    <w:p w14:paraId="0A3A475E" w14:textId="77777777" w:rsidR="00287D8D" w:rsidRDefault="0028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8499" w14:textId="1A44022E" w:rsidR="00C574CE" w:rsidRDefault="00C574CE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144CF1" wp14:editId="6E79F801">
          <wp:simplePos x="0" y="0"/>
          <wp:positionH relativeFrom="column">
            <wp:posOffset>4036060</wp:posOffset>
          </wp:positionH>
          <wp:positionV relativeFrom="paragraph">
            <wp:posOffset>-160020</wp:posOffset>
          </wp:positionV>
          <wp:extent cx="3043541" cy="371292"/>
          <wp:effectExtent l="0" t="0" r="5080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41" cy="37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A7AB0" w14:textId="77777777" w:rsidR="00287D8D" w:rsidRDefault="00287D8D">
      <w:r>
        <w:separator/>
      </w:r>
    </w:p>
  </w:footnote>
  <w:footnote w:type="continuationSeparator" w:id="0">
    <w:p w14:paraId="7C5B2A34" w14:textId="77777777" w:rsidR="00287D8D" w:rsidRDefault="00287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2AA28" w14:textId="77777777" w:rsidR="00C574CE" w:rsidRDefault="00C574CE" w:rsidP="00C574CE">
    <w:pPr>
      <w:tabs>
        <w:tab w:val="left" w:pos="4592"/>
        <w:tab w:val="center" w:pos="5243"/>
      </w:tabs>
      <w:ind w:left="0"/>
      <w:rPr>
        <w:color w:val="002060"/>
        <w:sz w:val="16"/>
        <w:szCs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AC08D" wp14:editId="409F697A">
              <wp:simplePos x="0" y="0"/>
              <wp:positionH relativeFrom="column">
                <wp:posOffset>3886200</wp:posOffset>
              </wp:positionH>
              <wp:positionV relativeFrom="paragraph">
                <wp:posOffset>27940</wp:posOffset>
              </wp:positionV>
              <wp:extent cx="2743200" cy="93345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A68F0" w14:textId="77777777" w:rsidR="00C574CE" w:rsidRPr="00B61141" w:rsidRDefault="00C574CE" w:rsidP="00C574CE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ООО «ТД «</w:t>
                          </w:r>
                          <w:proofErr w:type="spellStart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Евротрейдинг</w:t>
                          </w:r>
                          <w:proofErr w:type="spellEnd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»</w:t>
                          </w:r>
                        </w:p>
                        <w:p w14:paraId="4B6872F6" w14:textId="77777777" w:rsidR="00C574CE" w:rsidRPr="00B61141" w:rsidRDefault="00C574CE" w:rsidP="00C574CE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ИНН 5024111220    КПП 773101001</w:t>
                          </w:r>
                        </w:p>
                        <w:p w14:paraId="010F34EB" w14:textId="77777777" w:rsidR="00C574CE" w:rsidRDefault="00C574CE" w:rsidP="00C574CE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г. Москва, ул. Толбухина, д.11, кор.2, </w:t>
                          </w:r>
                        </w:p>
                        <w:p w14:paraId="3F6DBDEA" w14:textId="77777777" w:rsidR="00C574CE" w:rsidRPr="00B61141" w:rsidRDefault="00C574CE" w:rsidP="00C574CE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этаж цоколь, офис 6</w:t>
                          </w: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701B89BB" w14:textId="77777777" w:rsidR="00C574CE" w:rsidRDefault="00C574CE" w:rsidP="00C574CE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Тел/факс: +7 (495) 221-60-66    </w:t>
                          </w:r>
                        </w:p>
                        <w:p w14:paraId="6B7FBA6D" w14:textId="77777777" w:rsidR="00C574CE" w:rsidRPr="00B61141" w:rsidRDefault="00C574CE" w:rsidP="00C574CE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www.gidrolica.ru</w:t>
                          </w:r>
                        </w:p>
                        <w:p w14:paraId="1E1FCC3B" w14:textId="77777777" w:rsidR="00C574CE" w:rsidRPr="004C67BE" w:rsidRDefault="00C574CE" w:rsidP="00C574CE">
                          <w:pPr>
                            <w:ind w:right="-504"/>
                            <w:jc w:val="right"/>
                            <w:rPr>
                              <w:szCs w:val="20"/>
                            </w:rPr>
                          </w:pPr>
                        </w:p>
                        <w:p w14:paraId="44EAA4D0" w14:textId="77777777" w:rsidR="00C574CE" w:rsidRPr="004C67BE" w:rsidRDefault="00C574CE" w:rsidP="00C574CE">
                          <w:pPr>
                            <w:ind w:right="-504"/>
                            <w:jc w:val="right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AC08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6pt;margin-top:2.2pt;width:3in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yajwIAAF8FAAAOAAAAZHJzL2Uyb0RvYy54bWysVM1uEzEQviPxDpbvZPNXSqNuqtAqCClq&#10;K1LUs+O1mxW2x9hOdsONO6/AO3DgwI1XSN+IsXeThsKliMvueOab8cw3Mz49q7Uia+F8CSanvU6X&#10;EmE4FKW5y+n7m+mLV5T4wEzBFBiR043w9Gz8/NlpZUeiD0tQhXAEgxg/qmxOlyHYUZZ5vhSa+Q5Y&#10;YdAowWkW8OjussKxCqNrlfW73ZdZBa6wDrjwHrUXjZGOU3wpBQ9XUnoRiMop5hbS16XvIn6z8Skb&#10;3TlmlyVv02D/kIVmpcFL96EuWGBk5co/QumSO/AgQ4eDzkDKkotUA1bT6z6qZr5kVqRakBxv9zT5&#10;/xeWX66vHSmLnPYpMUxji7Zft9+237c/tz/uP99/If3IUWX9CKFzi+BQv4Yae73Te1TG0mvpdPxj&#10;UQTtyPZmz7CoA+Go7B8PB9g2SjjaTgaD4VFqQfbgbZ0PbwRoEoWcOuxgIpatZz5gJgjdQeJlBqal&#10;UqmLyvymQGCjEWkMWu9YSJNwksJGieilzDshkYaUd1SkARTnypE1w9FhnAsTUskpLqIjSuLdT3Fs&#10;8dG1yeopznuPdDOYsHfWpQGXWHqUdvFhl7Js8MjfQd1RDPWibhu8gGKD/XXQbIm3fFpiE2bMh2vm&#10;cC2wb7jq4Qo/UkGVU2glSpbgPv1NH/E4rWilpMI1y6n/uGJOUKLeGpzjk95wGPcyHYZHx308uEPL&#10;4tBiVvocsB09fFQsT2LEB7UTpQN9iy/CJN6KJmY43p3TsBPPQ7P8+KJwMZkkEG6iZWFm5pbH0JHe&#10;OGI39S1ztp3DgBN8CbuFZKNH49hgo6eBySqALNOsRoIbVlvicYvTCLcvTnwmDs8J9fAujn8BAAD/&#10;/wMAUEsDBBQABgAIAAAAIQAw+/HK3QAAAAoBAAAPAAAAZHJzL2Rvd25yZXYueG1sTI9BT8MwDIXv&#10;SPyHyEjcWNIpm0ZpOk1DXEFsA4lb1nhtReNUTbaWf493gpvt9/T8vWI9+U5ccIhtIAPZTIFAqoJr&#10;qTZw2L88rEDEZMnZLhAa+MEI6/L2prC5CyO942WXasEhFHNroEmpz6WMVYPexlnokVg7hcHbxOtQ&#10;SzfYkcN9J+dKLaW3LfGHxva4bbD63p29gY/X09enVm/1s1/0Y5iUJP8ojbm/mzZPIBJO6c8MV3xG&#10;h5KZjuFMLorOwDKbc5dkQGsQV11pzYcjT4tMgywL+b9C+QsAAP//AwBQSwECLQAUAAYACAAAACEA&#10;toM4kv4AAADhAQAAEwAAAAAAAAAAAAAAAAAAAAAAW0NvbnRlbnRfVHlwZXNdLnhtbFBLAQItABQA&#10;BgAIAAAAIQA4/SH/1gAAAJQBAAALAAAAAAAAAAAAAAAAAC8BAABfcmVscy8ucmVsc1BLAQItABQA&#10;BgAIAAAAIQC+ZUyajwIAAF8FAAAOAAAAAAAAAAAAAAAAAC4CAABkcnMvZTJvRG9jLnhtbFBLAQIt&#10;ABQABgAIAAAAIQAw+/HK3QAAAAoBAAAPAAAAAAAAAAAAAAAAAOkEAABkcnMvZG93bnJldi54bWxQ&#10;SwUGAAAAAAQABADzAAAA8wUAAAAA&#10;" filled="f" stroked="f">
              <v:textbox>
                <w:txbxContent>
                  <w:p w14:paraId="150A68F0" w14:textId="77777777" w:rsidR="00C574CE" w:rsidRPr="00B61141" w:rsidRDefault="00C574CE" w:rsidP="00C574CE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ООО «ТД «</w:t>
                    </w:r>
                    <w:proofErr w:type="spellStart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Евротрейдинг</w:t>
                    </w:r>
                    <w:proofErr w:type="spellEnd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»</w:t>
                    </w:r>
                  </w:p>
                  <w:p w14:paraId="4B6872F6" w14:textId="77777777" w:rsidR="00C574CE" w:rsidRPr="00B61141" w:rsidRDefault="00C574CE" w:rsidP="00C574CE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ИНН 5024111220    КПП 773101001</w:t>
                    </w:r>
                  </w:p>
                  <w:p w14:paraId="010F34EB" w14:textId="77777777" w:rsidR="00C574CE" w:rsidRDefault="00C574CE" w:rsidP="00C574CE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г. Москва, ул. Толбухина, д.11, кор.2, </w:t>
                    </w:r>
                  </w:p>
                  <w:p w14:paraId="3F6DBDEA" w14:textId="77777777" w:rsidR="00C574CE" w:rsidRPr="00B61141" w:rsidRDefault="00C574CE" w:rsidP="00C574CE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этаж цоколь, офис 6</w:t>
                    </w: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3</w:t>
                    </w:r>
                  </w:p>
                  <w:p w14:paraId="701B89BB" w14:textId="77777777" w:rsidR="00C574CE" w:rsidRDefault="00C574CE" w:rsidP="00C574CE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Тел/факс: +7 (495) 221-60-66    </w:t>
                    </w:r>
                  </w:p>
                  <w:p w14:paraId="6B7FBA6D" w14:textId="77777777" w:rsidR="00C574CE" w:rsidRPr="00B61141" w:rsidRDefault="00C574CE" w:rsidP="00C574CE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www.gidrolica.ru</w:t>
                    </w:r>
                  </w:p>
                  <w:p w14:paraId="1E1FCC3B" w14:textId="77777777" w:rsidR="00C574CE" w:rsidRPr="004C67BE" w:rsidRDefault="00C574CE" w:rsidP="00C574CE">
                    <w:pPr>
                      <w:ind w:right="-504"/>
                      <w:jc w:val="right"/>
                      <w:rPr>
                        <w:szCs w:val="20"/>
                      </w:rPr>
                    </w:pPr>
                  </w:p>
                  <w:p w14:paraId="44EAA4D0" w14:textId="77777777" w:rsidR="00C574CE" w:rsidRPr="004C67BE" w:rsidRDefault="00C574CE" w:rsidP="00C574CE">
                    <w:pPr>
                      <w:ind w:right="-504"/>
                      <w:jc w:val="right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57CAA" w:rsidRPr="0057688B">
      <w:rPr>
        <w:b/>
        <w:color w:val="002060"/>
        <w:sz w:val="16"/>
        <w:szCs w:val="16"/>
      </w:rPr>
      <w:t xml:space="preserve">    </w:t>
    </w:r>
    <w:r w:rsidR="00795089" w:rsidRPr="0057688B">
      <w:rPr>
        <w:color w:val="002060"/>
        <w:sz w:val="16"/>
        <w:szCs w:val="16"/>
      </w:rPr>
      <w:t xml:space="preserve">  </w:t>
    </w:r>
    <w:r w:rsidR="002F1786" w:rsidRPr="0057688B">
      <w:rPr>
        <w:color w:val="002060"/>
        <w:sz w:val="16"/>
        <w:szCs w:val="16"/>
      </w:rPr>
      <w:tab/>
    </w:r>
    <w:r w:rsidR="0057688B">
      <w:rPr>
        <w:color w:val="002060"/>
        <w:sz w:val="16"/>
        <w:szCs w:val="16"/>
      </w:rPr>
      <w:tab/>
    </w:r>
    <w:r w:rsidR="002F1786" w:rsidRPr="0057688B">
      <w:rPr>
        <w:color w:val="002060"/>
        <w:sz w:val="16"/>
        <w:szCs w:val="16"/>
      </w:rPr>
      <w:t xml:space="preserve">     </w:t>
    </w:r>
  </w:p>
  <w:p w14:paraId="1E99335B" w14:textId="28F74A85" w:rsidR="00011A71" w:rsidRPr="0057688B" w:rsidRDefault="00C574CE" w:rsidP="00C574CE">
    <w:pPr>
      <w:tabs>
        <w:tab w:val="left" w:pos="4592"/>
        <w:tab w:val="center" w:pos="5243"/>
      </w:tabs>
      <w:ind w:left="0"/>
      <w:rPr>
        <w:color w:val="00206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DC7F0D" wp14:editId="707CDA64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2244529" cy="451485"/>
          <wp:effectExtent l="0" t="0" r="3810" b="5715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529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64AC"/>
    <w:multiLevelType w:val="hybridMultilevel"/>
    <w:tmpl w:val="110C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24FB"/>
    <w:multiLevelType w:val="hybridMultilevel"/>
    <w:tmpl w:val="D14CC6B6"/>
    <w:lvl w:ilvl="0" w:tplc="496063DE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467E0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79"/>
    <w:rsid w:val="00011A71"/>
    <w:rsid w:val="00016B6B"/>
    <w:rsid w:val="00022CA2"/>
    <w:rsid w:val="00031C79"/>
    <w:rsid w:val="00032EE2"/>
    <w:rsid w:val="00033445"/>
    <w:rsid w:val="00034D6B"/>
    <w:rsid w:val="00043453"/>
    <w:rsid w:val="00064789"/>
    <w:rsid w:val="00077F17"/>
    <w:rsid w:val="00086AEF"/>
    <w:rsid w:val="0009208E"/>
    <w:rsid w:val="000934E2"/>
    <w:rsid w:val="00093CC8"/>
    <w:rsid w:val="000942E0"/>
    <w:rsid w:val="000B2E56"/>
    <w:rsid w:val="000F072C"/>
    <w:rsid w:val="000F4005"/>
    <w:rsid w:val="001122E7"/>
    <w:rsid w:val="00113A15"/>
    <w:rsid w:val="00116D8E"/>
    <w:rsid w:val="00117626"/>
    <w:rsid w:val="00164B86"/>
    <w:rsid w:val="001A4D41"/>
    <w:rsid w:val="001A7A73"/>
    <w:rsid w:val="001B4F19"/>
    <w:rsid w:val="001C578E"/>
    <w:rsid w:val="001D053C"/>
    <w:rsid w:val="002066FB"/>
    <w:rsid w:val="00226D7A"/>
    <w:rsid w:val="00244563"/>
    <w:rsid w:val="00245F77"/>
    <w:rsid w:val="002508A5"/>
    <w:rsid w:val="0026775A"/>
    <w:rsid w:val="0026785F"/>
    <w:rsid w:val="00273C02"/>
    <w:rsid w:val="0028051D"/>
    <w:rsid w:val="00287D8D"/>
    <w:rsid w:val="00293C11"/>
    <w:rsid w:val="00297039"/>
    <w:rsid w:val="002B6CF7"/>
    <w:rsid w:val="002F1786"/>
    <w:rsid w:val="002F5F8A"/>
    <w:rsid w:val="0030029C"/>
    <w:rsid w:val="00314DD7"/>
    <w:rsid w:val="003168C5"/>
    <w:rsid w:val="00330F73"/>
    <w:rsid w:val="0033125E"/>
    <w:rsid w:val="00331298"/>
    <w:rsid w:val="003324EF"/>
    <w:rsid w:val="00342E35"/>
    <w:rsid w:val="00353316"/>
    <w:rsid w:val="003A3E1B"/>
    <w:rsid w:val="003C0B2E"/>
    <w:rsid w:val="003C3F24"/>
    <w:rsid w:val="003C5CDA"/>
    <w:rsid w:val="00400AE6"/>
    <w:rsid w:val="00425538"/>
    <w:rsid w:val="00430D7B"/>
    <w:rsid w:val="004327DC"/>
    <w:rsid w:val="00446DE4"/>
    <w:rsid w:val="00457CAA"/>
    <w:rsid w:val="004612F3"/>
    <w:rsid w:val="00461988"/>
    <w:rsid w:val="00463EC3"/>
    <w:rsid w:val="0047015E"/>
    <w:rsid w:val="0048360D"/>
    <w:rsid w:val="004861D3"/>
    <w:rsid w:val="004C539B"/>
    <w:rsid w:val="004D58E2"/>
    <w:rsid w:val="004E02FD"/>
    <w:rsid w:val="004E342C"/>
    <w:rsid w:val="004F00F6"/>
    <w:rsid w:val="004F171D"/>
    <w:rsid w:val="00536E27"/>
    <w:rsid w:val="005373FE"/>
    <w:rsid w:val="005442D8"/>
    <w:rsid w:val="00551C22"/>
    <w:rsid w:val="00560BE3"/>
    <w:rsid w:val="00567C2D"/>
    <w:rsid w:val="0057688B"/>
    <w:rsid w:val="00585E97"/>
    <w:rsid w:val="00591B8C"/>
    <w:rsid w:val="00610A46"/>
    <w:rsid w:val="00616424"/>
    <w:rsid w:val="006279B3"/>
    <w:rsid w:val="00642B45"/>
    <w:rsid w:val="00643E45"/>
    <w:rsid w:val="00662478"/>
    <w:rsid w:val="00685CAA"/>
    <w:rsid w:val="00695241"/>
    <w:rsid w:val="006A0283"/>
    <w:rsid w:val="006B0F0F"/>
    <w:rsid w:val="006B354D"/>
    <w:rsid w:val="006B591C"/>
    <w:rsid w:val="006C471F"/>
    <w:rsid w:val="006F67D7"/>
    <w:rsid w:val="006F6C98"/>
    <w:rsid w:val="00713594"/>
    <w:rsid w:val="00723955"/>
    <w:rsid w:val="00726178"/>
    <w:rsid w:val="0073080A"/>
    <w:rsid w:val="00774591"/>
    <w:rsid w:val="00795089"/>
    <w:rsid w:val="007A71AB"/>
    <w:rsid w:val="007A7C8D"/>
    <w:rsid w:val="007B7B73"/>
    <w:rsid w:val="007C0BE0"/>
    <w:rsid w:val="007C4C23"/>
    <w:rsid w:val="007D5542"/>
    <w:rsid w:val="007D701F"/>
    <w:rsid w:val="00815420"/>
    <w:rsid w:val="0084617F"/>
    <w:rsid w:val="00852A56"/>
    <w:rsid w:val="00867BAD"/>
    <w:rsid w:val="00885A5B"/>
    <w:rsid w:val="00886087"/>
    <w:rsid w:val="00893F57"/>
    <w:rsid w:val="008A7198"/>
    <w:rsid w:val="008C38C1"/>
    <w:rsid w:val="008C3FF5"/>
    <w:rsid w:val="008C6BE0"/>
    <w:rsid w:val="008C74CC"/>
    <w:rsid w:val="008D32B3"/>
    <w:rsid w:val="00900DE1"/>
    <w:rsid w:val="00911327"/>
    <w:rsid w:val="00925A04"/>
    <w:rsid w:val="00931AF6"/>
    <w:rsid w:val="0095076B"/>
    <w:rsid w:val="00952A8F"/>
    <w:rsid w:val="00994453"/>
    <w:rsid w:val="0099601E"/>
    <w:rsid w:val="009A58A1"/>
    <w:rsid w:val="009C6AF1"/>
    <w:rsid w:val="009D6317"/>
    <w:rsid w:val="009E4A44"/>
    <w:rsid w:val="00A02A47"/>
    <w:rsid w:val="00A1335A"/>
    <w:rsid w:val="00A25AD8"/>
    <w:rsid w:val="00A55444"/>
    <w:rsid w:val="00A57794"/>
    <w:rsid w:val="00A631E8"/>
    <w:rsid w:val="00A8202E"/>
    <w:rsid w:val="00A876C1"/>
    <w:rsid w:val="00A96904"/>
    <w:rsid w:val="00AA0CB5"/>
    <w:rsid w:val="00AA30ED"/>
    <w:rsid w:val="00AA4B2F"/>
    <w:rsid w:val="00AA7F60"/>
    <w:rsid w:val="00AB38E8"/>
    <w:rsid w:val="00AB4CD5"/>
    <w:rsid w:val="00AC3DBA"/>
    <w:rsid w:val="00AC6E59"/>
    <w:rsid w:val="00AE1E27"/>
    <w:rsid w:val="00AE775A"/>
    <w:rsid w:val="00AF0A3B"/>
    <w:rsid w:val="00AF3A7D"/>
    <w:rsid w:val="00B00E0A"/>
    <w:rsid w:val="00B04F79"/>
    <w:rsid w:val="00B40700"/>
    <w:rsid w:val="00B466D4"/>
    <w:rsid w:val="00B65232"/>
    <w:rsid w:val="00B65C52"/>
    <w:rsid w:val="00B83AE9"/>
    <w:rsid w:val="00B91A90"/>
    <w:rsid w:val="00B936A3"/>
    <w:rsid w:val="00BA3DDA"/>
    <w:rsid w:val="00BB5807"/>
    <w:rsid w:val="00BB667C"/>
    <w:rsid w:val="00BC1A00"/>
    <w:rsid w:val="00BD2CEB"/>
    <w:rsid w:val="00BE2BF5"/>
    <w:rsid w:val="00C20CFF"/>
    <w:rsid w:val="00C26D7D"/>
    <w:rsid w:val="00C27068"/>
    <w:rsid w:val="00C34ABD"/>
    <w:rsid w:val="00C40DBB"/>
    <w:rsid w:val="00C41CF0"/>
    <w:rsid w:val="00C4658F"/>
    <w:rsid w:val="00C55F05"/>
    <w:rsid w:val="00C574CE"/>
    <w:rsid w:val="00C626BD"/>
    <w:rsid w:val="00C6330E"/>
    <w:rsid w:val="00C66909"/>
    <w:rsid w:val="00C8471F"/>
    <w:rsid w:val="00CA3A73"/>
    <w:rsid w:val="00CB20E5"/>
    <w:rsid w:val="00CB3E46"/>
    <w:rsid w:val="00CD166F"/>
    <w:rsid w:val="00CE766A"/>
    <w:rsid w:val="00D15709"/>
    <w:rsid w:val="00D300C6"/>
    <w:rsid w:val="00D7564D"/>
    <w:rsid w:val="00D7711C"/>
    <w:rsid w:val="00D90318"/>
    <w:rsid w:val="00DB798C"/>
    <w:rsid w:val="00DC6238"/>
    <w:rsid w:val="00DD0614"/>
    <w:rsid w:val="00DD0A4B"/>
    <w:rsid w:val="00E00E2D"/>
    <w:rsid w:val="00E178EE"/>
    <w:rsid w:val="00E24694"/>
    <w:rsid w:val="00E2773C"/>
    <w:rsid w:val="00E277C1"/>
    <w:rsid w:val="00E42F4F"/>
    <w:rsid w:val="00E47130"/>
    <w:rsid w:val="00E522C4"/>
    <w:rsid w:val="00E55E19"/>
    <w:rsid w:val="00E577AF"/>
    <w:rsid w:val="00E713C8"/>
    <w:rsid w:val="00E72FD5"/>
    <w:rsid w:val="00E9149D"/>
    <w:rsid w:val="00E9366B"/>
    <w:rsid w:val="00E96EA0"/>
    <w:rsid w:val="00EB734A"/>
    <w:rsid w:val="00EC1556"/>
    <w:rsid w:val="00ED09E6"/>
    <w:rsid w:val="00ED7EB7"/>
    <w:rsid w:val="00EE332B"/>
    <w:rsid w:val="00EF1763"/>
    <w:rsid w:val="00F4547F"/>
    <w:rsid w:val="00F557F5"/>
    <w:rsid w:val="00F64B81"/>
    <w:rsid w:val="00F90688"/>
    <w:rsid w:val="00FA3AB1"/>
    <w:rsid w:val="00FC0B08"/>
    <w:rsid w:val="00FC1A58"/>
    <w:rsid w:val="00F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E7201"/>
  <w15:chartTrackingRefBased/>
  <w15:docId w15:val="{A9173B8D-26F0-4EE3-9775-79E0C56F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ind w:left="720"/>
    </w:pPr>
    <w:rPr>
      <w:rFonts w:ascii="Verdana" w:hAnsi="Verdana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5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  <w:i/>
      <w:iCs/>
    </w:rPr>
  </w:style>
  <w:style w:type="table" w:styleId="ad">
    <w:name w:val="Table Grid"/>
    <w:basedOn w:val="a1"/>
    <w:rsid w:val="009C6AF1"/>
    <w:pPr>
      <w:ind w:left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C3F24"/>
    <w:p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B648-9D64-410A-A64A-5CE4683C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</dc:title>
  <dc:subject/>
  <dc:creator>Smol</dc:creator>
  <cp:keywords/>
  <cp:lastModifiedBy>Дементьев Вадим</cp:lastModifiedBy>
  <cp:revision>3</cp:revision>
  <cp:lastPrinted>2014-02-12T12:06:00Z</cp:lastPrinted>
  <dcterms:created xsi:type="dcterms:W3CDTF">2021-07-08T05:49:00Z</dcterms:created>
  <dcterms:modified xsi:type="dcterms:W3CDTF">2021-07-08T06:00:00Z</dcterms:modified>
</cp:coreProperties>
</file>